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4F" w:rsidRPr="00995579" w:rsidRDefault="002B3A4F" w:rsidP="00995579">
      <w:pPr>
        <w:pStyle w:val="AralkYok"/>
      </w:pPr>
      <w:bookmarkStart w:id="0" w:name="_GoBack"/>
      <w:bookmarkEnd w:id="0"/>
    </w:p>
    <w:p w:rsidR="002B3A4F" w:rsidRPr="00411C3C" w:rsidRDefault="002B3A4F" w:rsidP="00FE2429">
      <w:pPr>
        <w:rPr>
          <w:color w:val="0D0D0D" w:themeColor="text1" w:themeTint="F2"/>
          <w:sz w:val="32"/>
          <w:szCs w:val="32"/>
        </w:rPr>
      </w:pPr>
      <w:r w:rsidRPr="00411C3C">
        <w:rPr>
          <w:color w:val="0D0D0D" w:themeColor="text1" w:themeTint="F2"/>
          <w:sz w:val="32"/>
          <w:szCs w:val="32"/>
        </w:rPr>
        <w:t>Görsel 4</w:t>
      </w:r>
    </w:p>
    <w:p w:rsidR="002B3A4F" w:rsidRPr="00A17355" w:rsidRDefault="002B3A4F" w:rsidP="00FE2429">
      <w:pPr>
        <w:rPr>
          <w:color w:val="FF0000"/>
          <w:sz w:val="28"/>
          <w:szCs w:val="28"/>
        </w:rPr>
      </w:pPr>
      <w:r w:rsidRPr="00A17355">
        <w:rPr>
          <w:color w:val="FF0000"/>
          <w:sz w:val="28"/>
          <w:szCs w:val="28"/>
        </w:rPr>
        <w:t>Manevi eğitim Dersleri</w:t>
      </w:r>
    </w:p>
    <w:p w:rsidR="00934417" w:rsidRDefault="002E2D70" w:rsidP="00FE2429">
      <w:r>
        <w:t>B</w:t>
      </w:r>
      <w:r w:rsidR="002B3A4F">
        <w:t xml:space="preserve">aşta KURAN ı </w:t>
      </w:r>
      <w:proofErr w:type="gramStart"/>
      <w:r w:rsidR="002B3A4F">
        <w:t>Kerim , Siyer</w:t>
      </w:r>
      <w:proofErr w:type="gramEnd"/>
      <w:r w:rsidR="002B3A4F">
        <w:t xml:space="preserve">, </w:t>
      </w:r>
      <w:proofErr w:type="spellStart"/>
      <w:r w:rsidR="002B3A4F">
        <w:t>Akaid</w:t>
      </w:r>
      <w:proofErr w:type="spellEnd"/>
      <w:r w:rsidR="002B3A4F">
        <w:t xml:space="preserve"> ve Fıkha </w:t>
      </w:r>
      <w:r w:rsidR="00FE2429">
        <w:t xml:space="preserve">   </w:t>
      </w:r>
      <w:r w:rsidR="002B3A4F">
        <w:t>giriş, dersleri o</w:t>
      </w:r>
      <w:r w:rsidR="003343B9">
        <w:t>l</w:t>
      </w:r>
      <w:r w:rsidR="002B3A4F">
        <w:t>mak üzere katılımcıların manevi gelişimlerine katkıda bulunacak, şahsiyet buluşmaları ve sohbetlerine katılırlar.</w:t>
      </w:r>
    </w:p>
    <w:p w:rsidR="00934417" w:rsidRPr="00A17355" w:rsidRDefault="00934417" w:rsidP="00FE2429">
      <w:pPr>
        <w:rPr>
          <w:color w:val="FF0000"/>
          <w:sz w:val="28"/>
          <w:szCs w:val="28"/>
        </w:rPr>
      </w:pPr>
      <w:r w:rsidRPr="00A17355">
        <w:rPr>
          <w:color w:val="FF0000"/>
          <w:sz w:val="28"/>
          <w:szCs w:val="28"/>
        </w:rPr>
        <w:t>Mesleki ve Eğitim Dersleri</w:t>
      </w:r>
    </w:p>
    <w:p w:rsidR="00EB02B6" w:rsidRDefault="00411C3C" w:rsidP="00FE2429">
      <w:r>
        <w:t xml:space="preserve">Başta Sosyal </w:t>
      </w:r>
      <w:proofErr w:type="spellStart"/>
      <w:r>
        <w:t>girşimcilik</w:t>
      </w:r>
      <w:proofErr w:type="spellEnd"/>
      <w:r>
        <w:t xml:space="preserve">, İş </w:t>
      </w:r>
      <w:proofErr w:type="spellStart"/>
      <w:r>
        <w:t>Disipini</w:t>
      </w:r>
      <w:proofErr w:type="spellEnd"/>
      <w:r>
        <w:t xml:space="preserve"> ve zaman yönetimi, Kişisel farkındalık ve mim modeli, proje yönetimi ve yazma eğitimi gibi eğitimlerin olduğu, </w:t>
      </w:r>
      <w:r w:rsidR="00934417">
        <w:t>Katılımcıların kişisel ve mesleki becerilerini artırmak,</w:t>
      </w:r>
      <w:r w:rsidR="00EC3C4B" w:rsidRPr="00EC3C4B">
        <w:t xml:space="preserve"> </w:t>
      </w:r>
      <w:r w:rsidR="00EC3C4B">
        <w:t xml:space="preserve">yeteneklerini keşfetmelerine rehberlik etmek </w:t>
      </w:r>
      <w:proofErr w:type="gramStart"/>
      <w:r w:rsidR="00EC3C4B">
        <w:t>ve</w:t>
      </w:r>
      <w:r w:rsidR="00EC3C4B" w:rsidRPr="00EC3C4B">
        <w:t xml:space="preserve"> </w:t>
      </w:r>
      <w:r w:rsidR="00934417">
        <w:t xml:space="preserve"> mesleki</w:t>
      </w:r>
      <w:proofErr w:type="gramEnd"/>
      <w:r w:rsidR="00934417">
        <w:t xml:space="preserve"> hayatlarında karşılarına çıkacak problemlere çözüm üretme yetenekleri kazanmaları</w:t>
      </w:r>
      <w:r w:rsidR="00EC3C4B">
        <w:t xml:space="preserve"> </w:t>
      </w:r>
      <w:r w:rsidR="00934417">
        <w:t>için uzman eğitimcilerle gerçekleştirilen eğitimlere katılırlar.</w:t>
      </w:r>
    </w:p>
    <w:p w:rsidR="00A17355" w:rsidRPr="008F550A" w:rsidRDefault="00A17355" w:rsidP="00FE2429">
      <w:pPr>
        <w:rPr>
          <w:color w:val="FF0000"/>
          <w:sz w:val="28"/>
          <w:szCs w:val="28"/>
        </w:rPr>
      </w:pPr>
      <w:r w:rsidRPr="008F550A">
        <w:rPr>
          <w:color w:val="FF0000"/>
          <w:sz w:val="28"/>
          <w:szCs w:val="28"/>
        </w:rPr>
        <w:t>Saha Stajları</w:t>
      </w:r>
    </w:p>
    <w:p w:rsidR="00A17355" w:rsidRDefault="00A17355" w:rsidP="00FE2429">
      <w:r>
        <w:t>Katılımcılar iş hayatı şartları ve koşullarını tanımak, mesleki teorik bilgilerini sahada uygulamak,</w:t>
      </w:r>
      <w:r w:rsidR="000351D9">
        <w:t xml:space="preserve"> </w:t>
      </w:r>
      <w:r w:rsidR="00906FE2">
        <w:t>sosyal sorumluluk çalışmalarını yürütmek için sivil toplum kuruluşları hizmet birimlerinde görevlendirilirler.</w:t>
      </w:r>
    </w:p>
    <w:p w:rsidR="00B80A1A" w:rsidRDefault="00B80A1A" w:rsidP="00FE2429"/>
    <w:p w:rsidR="00B80A1A" w:rsidRDefault="00B80A1A" w:rsidP="00FE2429"/>
    <w:p w:rsidR="00B80A1A" w:rsidRDefault="00B80A1A" w:rsidP="00FE2429"/>
    <w:p w:rsidR="00210DF3" w:rsidRDefault="00210DF3" w:rsidP="00FE2429">
      <w:pPr>
        <w:rPr>
          <w:sz w:val="24"/>
          <w:szCs w:val="24"/>
        </w:rPr>
      </w:pPr>
    </w:p>
    <w:p w:rsidR="00B334F4" w:rsidRPr="00630469" w:rsidRDefault="00975418" w:rsidP="00FE2429">
      <w:pPr>
        <w:rPr>
          <w:sz w:val="28"/>
          <w:szCs w:val="28"/>
        </w:rPr>
      </w:pPr>
      <w:r w:rsidRPr="00630469">
        <w:rPr>
          <w:sz w:val="28"/>
          <w:szCs w:val="28"/>
        </w:rPr>
        <w:t xml:space="preserve">             </w:t>
      </w:r>
      <w:r w:rsidR="00B334F4" w:rsidRPr="00630469">
        <w:rPr>
          <w:sz w:val="28"/>
          <w:szCs w:val="28"/>
        </w:rPr>
        <w:t>Görsel 5</w:t>
      </w:r>
    </w:p>
    <w:p w:rsidR="00B80A1A" w:rsidRPr="006606E1" w:rsidRDefault="00B80A1A" w:rsidP="00FE2429">
      <w:pPr>
        <w:rPr>
          <w:sz w:val="24"/>
          <w:szCs w:val="24"/>
        </w:rPr>
      </w:pPr>
    </w:p>
    <w:p w:rsidR="00B334F4" w:rsidRPr="00A2354E" w:rsidRDefault="00B334F4" w:rsidP="00FE2429">
      <w:pPr>
        <w:rPr>
          <w:color w:val="FF0000"/>
          <w:sz w:val="28"/>
          <w:szCs w:val="28"/>
        </w:rPr>
      </w:pPr>
      <w:r w:rsidRPr="00A2354E">
        <w:rPr>
          <w:color w:val="FF0000"/>
          <w:sz w:val="28"/>
          <w:szCs w:val="28"/>
        </w:rPr>
        <w:t xml:space="preserve">Kitap Okuma </w:t>
      </w:r>
      <w:r w:rsidR="00975418">
        <w:rPr>
          <w:color w:val="FF0000"/>
          <w:sz w:val="28"/>
          <w:szCs w:val="28"/>
        </w:rPr>
        <w:t xml:space="preserve">                        </w:t>
      </w:r>
      <w:r w:rsidRPr="00A2354E">
        <w:rPr>
          <w:color w:val="FF0000"/>
          <w:sz w:val="28"/>
          <w:szCs w:val="28"/>
        </w:rPr>
        <w:t>programımız</w:t>
      </w:r>
    </w:p>
    <w:p w:rsidR="00B334F4" w:rsidRDefault="00975418" w:rsidP="00FE2429">
      <w:r>
        <w:t xml:space="preserve"> </w:t>
      </w:r>
      <w:r w:rsidR="00B334F4">
        <w:t xml:space="preserve">Katılımcıların kitap okuma </w:t>
      </w:r>
      <w:r>
        <w:t xml:space="preserve">  </w:t>
      </w:r>
      <w:r w:rsidR="00B334F4">
        <w:t xml:space="preserve">becerilerini </w:t>
      </w:r>
      <w:r w:rsidR="00B80A1A">
        <w:t xml:space="preserve">            </w:t>
      </w:r>
      <w:r w:rsidR="00B334F4">
        <w:t>geliştirmek ve düzenli</w:t>
      </w:r>
      <w:r w:rsidR="006606E1">
        <w:t xml:space="preserve"> </w:t>
      </w:r>
      <w:r w:rsidR="00B334F4">
        <w:t>okumayı alışkanlık haline getirmeler</w:t>
      </w:r>
      <w:r w:rsidR="006606E1">
        <w:t xml:space="preserve"> </w:t>
      </w:r>
      <w:r w:rsidR="00B334F4">
        <w:t>için sistemli olarak</w:t>
      </w:r>
      <w:r w:rsidR="00A2354E">
        <w:t xml:space="preserve"> </w:t>
      </w:r>
      <w:r>
        <w:t>etkin hızlı okuma eğitimiyle paralel olarak Okumalar artırılır</w:t>
      </w:r>
      <w:proofErr w:type="gramStart"/>
      <w:r w:rsidR="00B334F4">
        <w:t>.</w:t>
      </w:r>
      <w:r>
        <w:t>.</w:t>
      </w:r>
      <w:proofErr w:type="gramEnd"/>
      <w:r>
        <w:t xml:space="preserve"> Bazı kitaplar</w:t>
      </w:r>
      <w:r w:rsidR="006606E1">
        <w:t xml:space="preserve"> </w:t>
      </w:r>
      <w:r w:rsidR="00A2354E">
        <w:t>y</w:t>
      </w:r>
      <w:r w:rsidR="006606E1">
        <w:t xml:space="preserve">azarlarıyla tahlil </w:t>
      </w:r>
      <w:proofErr w:type="gramStart"/>
      <w:r w:rsidR="006606E1">
        <w:t>Edilir</w:t>
      </w:r>
      <w:proofErr w:type="gramEnd"/>
      <w:r w:rsidR="00A2354E">
        <w:t>.</w:t>
      </w:r>
    </w:p>
    <w:sectPr w:rsidR="00B334F4" w:rsidSect="00995579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B"/>
    <w:rsid w:val="000351D9"/>
    <w:rsid w:val="00192717"/>
    <w:rsid w:val="001E405A"/>
    <w:rsid w:val="00210DF3"/>
    <w:rsid w:val="002B3A4F"/>
    <w:rsid w:val="002E2D70"/>
    <w:rsid w:val="002F6FBE"/>
    <w:rsid w:val="0031445C"/>
    <w:rsid w:val="003343B9"/>
    <w:rsid w:val="00411C3C"/>
    <w:rsid w:val="004C79EB"/>
    <w:rsid w:val="00630469"/>
    <w:rsid w:val="006606E1"/>
    <w:rsid w:val="006C350E"/>
    <w:rsid w:val="0075303C"/>
    <w:rsid w:val="007958DC"/>
    <w:rsid w:val="008121C8"/>
    <w:rsid w:val="008270F4"/>
    <w:rsid w:val="008F550A"/>
    <w:rsid w:val="00906FE2"/>
    <w:rsid w:val="00934417"/>
    <w:rsid w:val="00975418"/>
    <w:rsid w:val="00995579"/>
    <w:rsid w:val="00A17355"/>
    <w:rsid w:val="00A2354E"/>
    <w:rsid w:val="00B334F4"/>
    <w:rsid w:val="00B80A1A"/>
    <w:rsid w:val="00B8191B"/>
    <w:rsid w:val="00C50463"/>
    <w:rsid w:val="00EB02B6"/>
    <w:rsid w:val="00EC3C4B"/>
    <w:rsid w:val="00F116ED"/>
    <w:rsid w:val="00F672F3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5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CC84-6A8C-43FB-8347-6884418C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SGA</cp:lastModifiedBy>
  <cp:revision>2</cp:revision>
  <dcterms:created xsi:type="dcterms:W3CDTF">2018-04-04T10:49:00Z</dcterms:created>
  <dcterms:modified xsi:type="dcterms:W3CDTF">2018-04-04T10:49:00Z</dcterms:modified>
</cp:coreProperties>
</file>